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AF" w:rsidRDefault="003C5987">
      <w:pPr>
        <w:spacing w:after="21"/>
        <w:ind w:left="15" w:right="2" w:hanging="10"/>
        <w:jc w:val="center"/>
      </w:pPr>
      <w:bookmarkStart w:id="0" w:name="_GoBack"/>
      <w:bookmarkEnd w:id="0"/>
      <w:r>
        <w:rPr>
          <w:rFonts w:ascii="微軟正黑體" w:eastAsia="微軟正黑體" w:hAnsi="微軟正黑體" w:cs="微軟正黑體"/>
          <w:sz w:val="28"/>
        </w:rPr>
        <w:t>文藻外語大學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英語教學中心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D3EAF" w:rsidRDefault="003C5987">
      <w:pPr>
        <w:spacing w:after="187"/>
        <w:ind w:left="15" w:hanging="10"/>
        <w:jc w:val="center"/>
      </w:pPr>
      <w:r>
        <w:rPr>
          <w:rFonts w:ascii="微軟正黑體" w:eastAsia="微軟正黑體" w:hAnsi="微軟正黑體" w:cs="微軟正黑體"/>
          <w:sz w:val="28"/>
        </w:rPr>
        <w:t>學生意見反映紀錄表</w:t>
      </w: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微軟正黑體" w:eastAsia="微軟正黑體" w:hAnsi="微軟正黑體" w:cs="微軟正黑體"/>
          <w:sz w:val="28"/>
        </w:rPr>
        <w:t>表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1-</w:t>
      </w:r>
      <w:r>
        <w:rPr>
          <w:rFonts w:ascii="微軟正黑體" w:eastAsia="微軟正黑體" w:hAnsi="微軟正黑體" w:cs="微軟正黑體"/>
          <w:sz w:val="28"/>
        </w:rPr>
        <w:t>學生用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3EAF" w:rsidRDefault="003C5987">
      <w:pPr>
        <w:spacing w:after="0"/>
        <w:jc w:val="right"/>
      </w:pPr>
      <w:r>
        <w:rPr>
          <w:rFonts w:ascii="微軟正黑體" w:eastAsia="微軟正黑體" w:hAnsi="微軟正黑體" w:cs="微軟正黑體"/>
          <w:sz w:val="24"/>
        </w:rPr>
        <w:t>填寫日期：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微軟正黑體" w:eastAsia="微軟正黑體" w:hAnsi="微軟正黑體" w:cs="微軟正黑體"/>
          <w:sz w:val="24"/>
        </w:rPr>
        <w:t>年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微軟正黑體" w:eastAsia="微軟正黑體" w:hAnsi="微軟正黑體" w:cs="微軟正黑體"/>
          <w:sz w:val="24"/>
        </w:rPr>
        <w:t>月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微軟正黑體" w:eastAsia="微軟正黑體" w:hAnsi="微軟正黑體" w:cs="微軟正黑體"/>
          <w:sz w:val="24"/>
        </w:rPr>
        <w:t>日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12" w:type="dxa"/>
        <w:tblInd w:w="-36" w:type="dxa"/>
        <w:tblCellMar>
          <w:top w:w="62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162"/>
        <w:gridCol w:w="2693"/>
        <w:gridCol w:w="1277"/>
        <w:gridCol w:w="3580"/>
      </w:tblGrid>
      <w:tr w:rsidR="002D3EAF">
        <w:trPr>
          <w:trHeight w:val="698"/>
        </w:trPr>
        <w:tc>
          <w:tcPr>
            <w:tcW w:w="21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  <w:ind w:right="6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</w:rPr>
              <w:t>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AF" w:rsidRDefault="003C598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AF" w:rsidRDefault="003C5987">
            <w:pPr>
              <w:spacing w:after="0"/>
              <w:ind w:left="53"/>
            </w:pPr>
            <w:r>
              <w:rPr>
                <w:rFonts w:ascii="微軟正黑體" w:eastAsia="微軟正黑體" w:hAnsi="微軟正黑體" w:cs="微軟正黑體"/>
                <w:sz w:val="24"/>
              </w:rPr>
              <w:t>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</w:rPr>
              <w:t>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EAF">
        <w:trPr>
          <w:trHeight w:val="682"/>
        </w:trPr>
        <w:tc>
          <w:tcPr>
            <w:tcW w:w="21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  <w:ind w:right="6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</w:rPr>
              <w:t>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AF" w:rsidRDefault="003C59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AF" w:rsidRDefault="003C5987">
            <w:pPr>
              <w:spacing w:after="0"/>
              <w:ind w:left="53"/>
            </w:pPr>
            <w:r>
              <w:rPr>
                <w:rFonts w:ascii="微軟正黑體" w:eastAsia="微軟正黑體" w:hAnsi="微軟正黑體" w:cs="微軟正黑體"/>
                <w:sz w:val="24"/>
              </w:rPr>
              <w:t>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</w:rPr>
              <w:t>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EAF">
        <w:trPr>
          <w:trHeight w:val="684"/>
        </w:trPr>
        <w:tc>
          <w:tcPr>
            <w:tcW w:w="21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  <w:ind w:right="6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</w:rPr>
              <w:t>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AF" w:rsidRDefault="003C59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AF" w:rsidRDefault="003C5987">
            <w:pPr>
              <w:spacing w:after="0"/>
              <w:ind w:left="53"/>
            </w:pPr>
            <w:r>
              <w:rPr>
                <w:rFonts w:ascii="微軟正黑體" w:eastAsia="微軟正黑體" w:hAnsi="微軟正黑體" w:cs="微軟正黑體"/>
                <w:sz w:val="24"/>
              </w:rPr>
              <w:t>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</w:rPr>
              <w:t>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EAF">
        <w:trPr>
          <w:trHeight w:val="564"/>
        </w:trPr>
        <w:tc>
          <w:tcPr>
            <w:tcW w:w="21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  <w:ind w:right="59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連絡電話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AF" w:rsidRDefault="003C59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AF" w:rsidRDefault="003C5987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EAF">
        <w:trPr>
          <w:trHeight w:val="852"/>
        </w:trPr>
        <w:tc>
          <w:tcPr>
            <w:tcW w:w="21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  <w:ind w:right="59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與老師溝通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  <w:ind w:left="2"/>
            </w:pPr>
            <w:r>
              <w:rPr>
                <w:rFonts w:ascii="微軟正黑體" w:eastAsia="微軟正黑體" w:hAnsi="微軟正黑體" w:cs="微軟正黑體"/>
                <w:sz w:val="28"/>
              </w:rPr>
              <w:t>☐</w:t>
            </w:r>
            <w:r>
              <w:rPr>
                <w:rFonts w:ascii="微軟正黑體" w:eastAsia="微軟正黑體" w:hAnsi="微軟正黑體" w:cs="微軟正黑體"/>
                <w:sz w:val="24"/>
              </w:rPr>
              <w:t>是（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</w:rPr>
              <w:t>日）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8"/>
              </w:rPr>
              <w:t>☐</w:t>
            </w:r>
            <w:r>
              <w:rPr>
                <w:rFonts w:ascii="微軟正黑體" w:eastAsia="微軟正黑體" w:hAnsi="微軟正黑體" w:cs="微軟正黑體"/>
                <w:sz w:val="24"/>
              </w:rPr>
              <w:t>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EAF">
        <w:trPr>
          <w:trHeight w:val="3109"/>
        </w:trPr>
        <w:tc>
          <w:tcPr>
            <w:tcW w:w="2163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65"/>
              <w:ind w:right="6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</w:rPr>
              <w:t>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3EAF" w:rsidRDefault="003C5987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</w:rPr>
              <w:t>學生自行填寫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double" w:sz="4" w:space="0" w:color="000000"/>
            </w:tcBorders>
          </w:tcPr>
          <w:p w:rsidR="002D3EAF" w:rsidRDefault="003C5987">
            <w:pPr>
              <w:spacing w:after="26"/>
              <w:ind w:left="2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>溝通事項</w:t>
            </w:r>
            <w:r>
              <w:rPr>
                <w:rFonts w:ascii="微軟正黑體" w:eastAsia="微軟正黑體" w:hAnsi="微軟正黑體" w:cs="微軟正黑體"/>
                <w:sz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</w:rPr>
              <w:t>請勾選</w:t>
            </w:r>
            <w:r>
              <w:rPr>
                <w:rFonts w:ascii="微軟正黑體" w:eastAsia="微軟正黑體" w:hAnsi="微軟正黑體" w:cs="微軟正黑體"/>
                <w:sz w:val="24"/>
              </w:rPr>
              <w:t>)</w:t>
            </w:r>
            <w:r>
              <w:rPr>
                <w:rFonts w:ascii="微軟正黑體" w:eastAsia="微軟正黑體" w:hAnsi="微軟正黑體" w:cs="微軟正黑體"/>
                <w:sz w:val="24"/>
              </w:rPr>
              <w:t>：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2D3EAF" w:rsidRDefault="003C5987">
            <w:pPr>
              <w:spacing w:after="246"/>
              <w:ind w:left="2"/>
            </w:pPr>
            <w:r>
              <w:rPr>
                <w:rFonts w:ascii="微軟正黑體" w:eastAsia="微軟正黑體" w:hAnsi="微軟正黑體" w:cs="微軟正黑體"/>
                <w:sz w:val="28"/>
              </w:rPr>
              <w:t>☐</w:t>
            </w:r>
            <w:r>
              <w:rPr>
                <w:rFonts w:ascii="微軟正黑體" w:eastAsia="微軟正黑體" w:hAnsi="微軟正黑體" w:cs="微軟正黑體"/>
                <w:sz w:val="24"/>
              </w:rPr>
              <w:t>教室管理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      </w:t>
            </w:r>
            <w:r>
              <w:rPr>
                <w:rFonts w:ascii="微軟正黑體" w:eastAsia="微軟正黑體" w:hAnsi="微軟正黑體" w:cs="微軟正黑體"/>
                <w:sz w:val="28"/>
              </w:rPr>
              <w:t>☐</w:t>
            </w:r>
            <w:r>
              <w:rPr>
                <w:rFonts w:ascii="微軟正黑體" w:eastAsia="微軟正黑體" w:hAnsi="微軟正黑體" w:cs="微軟正黑體"/>
                <w:sz w:val="24"/>
              </w:rPr>
              <w:t>聽說讀寫技能訓練相關問題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</w:p>
          <w:p w:rsidR="002D3EAF" w:rsidRDefault="003C5987">
            <w:pPr>
              <w:spacing w:after="251"/>
              <w:ind w:left="2"/>
            </w:pPr>
            <w:r>
              <w:rPr>
                <w:rFonts w:ascii="微軟正黑體" w:eastAsia="微軟正黑體" w:hAnsi="微軟正黑體" w:cs="微軟正黑體"/>
                <w:sz w:val="28"/>
              </w:rPr>
              <w:t>☐</w:t>
            </w:r>
            <w:r>
              <w:rPr>
                <w:rFonts w:ascii="微軟正黑體" w:eastAsia="微軟正黑體" w:hAnsi="微軟正黑體" w:cs="微軟正黑體"/>
                <w:sz w:val="24"/>
              </w:rPr>
              <w:t>課前準備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        </w:t>
            </w:r>
            <w:r>
              <w:rPr>
                <w:rFonts w:ascii="微軟正黑體" w:eastAsia="微軟正黑體" w:hAnsi="微軟正黑體" w:cs="微軟正黑體"/>
                <w:sz w:val="28"/>
              </w:rPr>
              <w:t>☐</w:t>
            </w:r>
            <w:r>
              <w:rPr>
                <w:rFonts w:ascii="微軟正黑體" w:eastAsia="微軟正黑體" w:hAnsi="微軟正黑體" w:cs="微軟正黑體"/>
                <w:sz w:val="24"/>
              </w:rPr>
              <w:t>作業相關問題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</w:p>
          <w:p w:rsidR="002D3EAF" w:rsidRDefault="003C5987">
            <w:pPr>
              <w:spacing w:after="253"/>
              <w:ind w:left="2"/>
            </w:pPr>
            <w:r>
              <w:rPr>
                <w:rFonts w:ascii="微軟正黑體" w:eastAsia="微軟正黑體" w:hAnsi="微軟正黑體" w:cs="微軟正黑體"/>
                <w:sz w:val="28"/>
              </w:rPr>
              <w:t>☐</w:t>
            </w:r>
            <w:r>
              <w:rPr>
                <w:rFonts w:ascii="微軟正黑體" w:eastAsia="微軟正黑體" w:hAnsi="微軟正黑體" w:cs="微軟正黑體"/>
                <w:sz w:val="24"/>
              </w:rPr>
              <w:t>教學技巧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        ☐</w:t>
            </w:r>
            <w:r>
              <w:rPr>
                <w:rFonts w:ascii="微軟正黑體" w:eastAsia="微軟正黑體" w:hAnsi="微軟正黑體" w:cs="微軟正黑體"/>
                <w:sz w:val="24"/>
              </w:rPr>
              <w:t>網路學園使用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2D3EAF" w:rsidRDefault="003C5987">
            <w:pPr>
              <w:spacing w:after="267"/>
              <w:ind w:left="2"/>
            </w:pPr>
            <w:r>
              <w:rPr>
                <w:rFonts w:ascii="微軟正黑體" w:eastAsia="微軟正黑體" w:hAnsi="微軟正黑體" w:cs="微軟正黑體"/>
                <w:sz w:val="28"/>
              </w:rPr>
              <w:t>☐</w:t>
            </w:r>
            <w:r>
              <w:rPr>
                <w:rFonts w:ascii="微軟正黑體" w:eastAsia="微軟正黑體" w:hAnsi="微軟正黑體" w:cs="微軟正黑體"/>
                <w:sz w:val="24"/>
              </w:rPr>
              <w:t>課堂時間管理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      ☐</w:t>
            </w:r>
            <w:r>
              <w:rPr>
                <w:rFonts w:ascii="微軟正黑體" w:eastAsia="微軟正黑體" w:hAnsi="微軟正黑體" w:cs="微軟正黑體"/>
                <w:sz w:val="24"/>
              </w:rPr>
              <w:t>授課語言使用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2D3EAF" w:rsidRDefault="003C5987">
            <w:pPr>
              <w:spacing w:after="0"/>
              <w:ind w:left="2"/>
            </w:pPr>
            <w:r>
              <w:rPr>
                <w:rFonts w:ascii="微軟正黑體" w:eastAsia="微軟正黑體" w:hAnsi="微軟正黑體" w:cs="微軟正黑體"/>
                <w:sz w:val="28"/>
              </w:rPr>
              <w:t>☐</w:t>
            </w:r>
            <w:r>
              <w:rPr>
                <w:rFonts w:ascii="微軟正黑體" w:eastAsia="微軟正黑體" w:hAnsi="微軟正黑體" w:cs="微軟正黑體"/>
                <w:sz w:val="24"/>
              </w:rPr>
              <w:t>準時上下課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    </w:t>
            </w:r>
            <w:r>
              <w:rPr>
                <w:rFonts w:ascii="微軟正黑體" w:eastAsia="微軟正黑體" w:hAnsi="微軟正黑體" w:cs="微軟正黑體"/>
                <w:sz w:val="28"/>
              </w:rPr>
              <w:t>☐</w:t>
            </w:r>
            <w:r>
              <w:rPr>
                <w:rFonts w:ascii="微軟正黑體" w:eastAsia="微軟正黑體" w:hAnsi="微軟正黑體" w:cs="微軟正黑體"/>
                <w:sz w:val="24"/>
              </w:rPr>
              <w:t>其他</w:t>
            </w:r>
            <w:r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             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2D3EAF">
        <w:trPr>
          <w:trHeight w:val="413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D3EAF" w:rsidRDefault="002D3EAF"/>
        </w:tc>
        <w:tc>
          <w:tcPr>
            <w:tcW w:w="7550" w:type="dxa"/>
            <w:gridSpan w:val="3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D3EAF" w:rsidRDefault="003C5987">
            <w:pPr>
              <w:spacing w:after="0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>請以實例敘述：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EAF">
        <w:trPr>
          <w:trHeight w:val="819"/>
        </w:trPr>
        <w:tc>
          <w:tcPr>
            <w:tcW w:w="21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  <w:ind w:right="59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lastRenderedPageBreak/>
              <w:t>學生簽名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  <w:ind w:right="60"/>
              <w:jc w:val="right"/>
            </w:pPr>
            <w:r>
              <w:rPr>
                <w:rFonts w:ascii="微軟正黑體" w:eastAsia="微軟正黑體" w:hAnsi="微軟正黑體" w:cs="微軟正黑體"/>
                <w:sz w:val="24"/>
              </w:rPr>
              <w:t>（簽章）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EAF">
        <w:trPr>
          <w:trHeight w:val="859"/>
        </w:trPr>
        <w:tc>
          <w:tcPr>
            <w:tcW w:w="21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  <w:ind w:left="14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英語教學中心主任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D3EAF" w:rsidRDefault="003C5987">
            <w:pPr>
              <w:spacing w:after="0"/>
              <w:ind w:right="60"/>
              <w:jc w:val="right"/>
            </w:pPr>
            <w:r>
              <w:rPr>
                <w:rFonts w:ascii="微軟正黑體" w:eastAsia="微軟正黑體" w:hAnsi="微軟正黑體" w:cs="微軟正黑體"/>
                <w:sz w:val="24"/>
              </w:rPr>
              <w:t>（簽章）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D3EAF" w:rsidRDefault="003C598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D3EAF" w:rsidRDefault="003C5987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D3EAF" w:rsidRDefault="003C5987">
      <w:pPr>
        <w:spacing w:after="10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D3EAF" w:rsidRDefault="003C59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3EAF" w:rsidRDefault="003C5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D3EAF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AF"/>
    <w:rsid w:val="002D3EAF"/>
    <w:rsid w:val="003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9C644-0729-4BF5-A183-A1A3776B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cp:lastModifiedBy>Windows 使用者</cp:lastModifiedBy>
  <cp:revision>2</cp:revision>
  <dcterms:created xsi:type="dcterms:W3CDTF">2018-05-11T06:17:00Z</dcterms:created>
  <dcterms:modified xsi:type="dcterms:W3CDTF">2018-05-11T06:17:00Z</dcterms:modified>
</cp:coreProperties>
</file>