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BA" w:rsidRPr="00F517E8" w:rsidRDefault="005E49BA" w:rsidP="005E49BA">
      <w:pPr>
        <w:pStyle w:val="21"/>
      </w:pPr>
      <w:r w:rsidRPr="00F517E8">
        <w:rPr>
          <w:rFonts w:hint="eastAsia"/>
          <w:lang w:eastAsia="zh-HK"/>
        </w:rPr>
        <w:t>日</w:t>
      </w:r>
      <w:r w:rsidRPr="00F517E8">
        <w:rPr>
          <w:rFonts w:hint="eastAsia"/>
        </w:rPr>
        <w:t>間部共同英語課程升級申請表</w:t>
      </w:r>
    </w:p>
    <w:p w:rsidR="005E49BA" w:rsidRPr="00F517E8" w:rsidRDefault="005E49BA" w:rsidP="005E49BA">
      <w:pPr>
        <w:ind w:leftChars="177" w:left="425"/>
        <w:jc w:val="center"/>
        <w:rPr>
          <w:rFonts w:eastAsia="標楷體"/>
        </w:rPr>
      </w:pPr>
      <w:r w:rsidRPr="00F517E8">
        <w:rPr>
          <w:rFonts w:eastAsia="標楷體" w:hint="eastAsia"/>
        </w:rPr>
        <w:t>升級申請通過後適用於</w:t>
      </w:r>
      <w:r w:rsidR="008C2B54">
        <w:rPr>
          <w:rFonts w:eastAsia="標楷體" w:hint="eastAsia"/>
        </w:rPr>
        <w:t>107</w:t>
      </w:r>
      <w:bookmarkStart w:id="0" w:name="_GoBack"/>
      <w:bookmarkEnd w:id="0"/>
      <w:r w:rsidRPr="00F517E8">
        <w:rPr>
          <w:rFonts w:eastAsia="標楷體" w:hint="eastAsia"/>
        </w:rPr>
        <w:t>學年度第</w:t>
      </w:r>
      <w:r w:rsidR="00910BF5" w:rsidRPr="00F517E8">
        <w:rPr>
          <w:rFonts w:eastAsia="標楷體"/>
        </w:rPr>
        <w:t>2</w:t>
      </w:r>
      <w:r w:rsidRPr="00F517E8">
        <w:rPr>
          <w:rFonts w:eastAsia="標楷體" w:hint="eastAsia"/>
        </w:rPr>
        <w:t>學期之共同英文課程</w:t>
      </w:r>
      <w:r w:rsidRPr="00F517E8">
        <w:rPr>
          <w:rFonts w:eastAsia="標楷體" w:hint="eastAsia"/>
        </w:rPr>
        <w:t xml:space="preserve"> </w:t>
      </w:r>
    </w:p>
    <w:tbl>
      <w:tblPr>
        <w:tblW w:w="10141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47"/>
        <w:gridCol w:w="180"/>
        <w:gridCol w:w="1080"/>
        <w:gridCol w:w="1440"/>
        <w:gridCol w:w="1620"/>
        <w:gridCol w:w="2581"/>
      </w:tblGrid>
      <w:tr w:rsidR="00F517E8" w:rsidRPr="00F517E8" w:rsidTr="00690F11"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ascii="標楷體" w:eastAsia="標楷體" w:hAnsi="標楷體"/>
              </w:rPr>
            </w:pPr>
            <w:r w:rsidRPr="00F517E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ascii="標楷體" w:eastAsia="標楷體" w:hAnsi="標楷體"/>
              </w:rPr>
            </w:pPr>
            <w:r w:rsidRPr="00F517E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ascii="標楷體" w:eastAsia="標楷體" w:hAnsi="標楷體"/>
              </w:rPr>
            </w:pPr>
            <w:r w:rsidRPr="00F517E8">
              <w:rPr>
                <w:rFonts w:ascii="標楷體" w:eastAsia="標楷體" w:hAnsi="標楷體" w:hint="eastAsia"/>
              </w:rPr>
              <w:t>班級/組別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ascii="標楷體" w:eastAsia="標楷體" w:hAnsi="標楷體"/>
              </w:rPr>
            </w:pPr>
            <w:r w:rsidRPr="00F517E8"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ascii="標楷體" w:eastAsia="標楷體" w:hAnsi="標楷體"/>
              </w:rPr>
            </w:pPr>
            <w:r w:rsidRPr="00F517E8">
              <w:rPr>
                <w:rFonts w:ascii="標楷體" w:eastAsia="標楷體" w:hAnsi="標楷體" w:hint="eastAsia"/>
              </w:rPr>
              <w:t>申請日期</w:t>
            </w:r>
          </w:p>
        </w:tc>
      </w:tr>
      <w:tr w:rsidR="00F517E8" w:rsidRPr="00F517E8" w:rsidTr="00690F11">
        <w:trPr>
          <w:trHeight w:val="438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49BA" w:rsidRPr="00F517E8" w:rsidRDefault="005E49BA" w:rsidP="00690F11"/>
        </w:tc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E49BA" w:rsidRPr="00F517E8" w:rsidRDefault="005E49BA" w:rsidP="00690F11"/>
        </w:tc>
        <w:tc>
          <w:tcPr>
            <w:tcW w:w="270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r w:rsidRPr="00F517E8">
              <w:t>英文</w:t>
            </w:r>
            <w:r w:rsidRPr="00F517E8">
              <w:rPr>
                <w:u w:val="single"/>
              </w:rPr>
              <w:t xml:space="preserve">     </w:t>
            </w:r>
            <w:r w:rsidRPr="00F517E8">
              <w:rPr>
                <w:rFonts w:cstheme="minorHAnsi"/>
              </w:rP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49BA" w:rsidRPr="00F517E8" w:rsidRDefault="005E49BA" w:rsidP="00690F11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r w:rsidRPr="00F517E8">
              <w:t>年</w:t>
            </w:r>
            <w:r w:rsidRPr="00F517E8">
              <w:t xml:space="preserve">  </w:t>
            </w:r>
            <w:r w:rsidRPr="00F517E8">
              <w:t>月</w:t>
            </w:r>
            <w:r w:rsidRPr="00F517E8">
              <w:t xml:space="preserve">  </w:t>
            </w:r>
            <w:r w:rsidRPr="00F517E8">
              <w:t>日</w:t>
            </w:r>
          </w:p>
        </w:tc>
      </w:tr>
      <w:tr w:rsidR="00F517E8" w:rsidRPr="00F517E8" w:rsidTr="00690F11">
        <w:trPr>
          <w:trHeight w:val="967"/>
        </w:trPr>
        <w:tc>
          <w:tcPr>
            <w:tcW w:w="101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rPr>
                <w:rFonts w:eastAsia="標楷體"/>
                <w:b/>
                <w:u w:val="single"/>
              </w:rPr>
            </w:pPr>
            <w:r w:rsidRPr="00F517E8">
              <w:rPr>
                <w:rFonts w:eastAsia="標楷體" w:hAnsi="標楷體"/>
                <w:b/>
                <w:u w:val="single"/>
              </w:rPr>
              <w:t>申請轉班之理由：</w:t>
            </w:r>
          </w:p>
          <w:p w:rsidR="005E49BA" w:rsidRPr="00F517E8" w:rsidRDefault="005E49BA" w:rsidP="00690F11"/>
        </w:tc>
      </w:tr>
      <w:tr w:rsidR="00F517E8" w:rsidRPr="00F517E8" w:rsidTr="00690F11">
        <w:trPr>
          <w:trHeight w:val="2664"/>
        </w:trPr>
        <w:tc>
          <w:tcPr>
            <w:tcW w:w="101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ascii="細明體" w:eastAsia="細明體" w:hAnsi="細明體" w:cs="細明體" w:hint="eastAsia"/>
                <w:sz w:val="20"/>
                <w:szCs w:val="20"/>
              </w:rPr>
              <w:t>※</w:t>
            </w:r>
            <w:r w:rsidRPr="00F517E8">
              <w:rPr>
                <w:rFonts w:eastAsia="標楷體"/>
                <w:sz w:val="20"/>
                <w:szCs w:val="20"/>
              </w:rPr>
              <w:tab/>
            </w:r>
            <w:r w:rsidRPr="00F517E8">
              <w:rPr>
                <w:rFonts w:eastAsia="標楷體"/>
                <w:sz w:val="20"/>
                <w:szCs w:val="20"/>
              </w:rPr>
              <w:t>申請升</w:t>
            </w:r>
            <w:r w:rsidRPr="00F517E8">
              <w:rPr>
                <w:rFonts w:eastAsia="標楷體" w:hint="eastAsia"/>
                <w:sz w:val="20"/>
                <w:szCs w:val="26"/>
              </w:rPr>
              <w:t>級</w:t>
            </w:r>
            <w:r w:rsidRPr="00F517E8">
              <w:rPr>
                <w:rFonts w:eastAsia="標楷體"/>
                <w:sz w:val="20"/>
                <w:szCs w:val="20"/>
              </w:rPr>
              <w:t>規則說明如下：</w:t>
            </w:r>
          </w:p>
          <w:p w:rsidR="005E49BA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一、</w:t>
            </w:r>
            <w:r w:rsidRPr="00F517E8">
              <w:rPr>
                <w:rFonts w:eastAsia="標楷體"/>
                <w:sz w:val="20"/>
                <w:szCs w:val="20"/>
              </w:rPr>
              <w:tab/>
            </w:r>
            <w:r w:rsidRPr="00F517E8">
              <w:rPr>
                <w:rFonts w:eastAsia="標楷體"/>
                <w:sz w:val="20"/>
                <w:szCs w:val="20"/>
              </w:rPr>
              <w:t>僅開放同學申請晉升至高組別班級。只能</w:t>
            </w:r>
            <w:r w:rsidRPr="00F517E8">
              <w:rPr>
                <w:rFonts w:eastAsia="標楷體" w:hint="eastAsia"/>
                <w:sz w:val="20"/>
                <w:szCs w:val="20"/>
              </w:rPr>
              <w:t>升級</w:t>
            </w:r>
            <w:r w:rsidRPr="00F517E8">
              <w:rPr>
                <w:rFonts w:eastAsia="標楷體"/>
                <w:sz w:val="20"/>
                <w:szCs w:val="20"/>
              </w:rPr>
              <w:t>，不得</w:t>
            </w:r>
            <w:r w:rsidRPr="00F517E8">
              <w:rPr>
                <w:rFonts w:eastAsia="標楷體" w:hint="eastAsia"/>
                <w:sz w:val="20"/>
                <w:szCs w:val="20"/>
              </w:rPr>
              <w:t>降級。</w:t>
            </w:r>
          </w:p>
          <w:p w:rsidR="005E49BA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二、</w:t>
            </w:r>
            <w:r w:rsidRPr="00F517E8">
              <w:rPr>
                <w:rFonts w:eastAsia="標楷體"/>
                <w:sz w:val="20"/>
                <w:szCs w:val="20"/>
              </w:rPr>
              <w:tab/>
            </w:r>
            <w:r w:rsidRPr="00F517E8">
              <w:rPr>
                <w:rFonts w:eastAsia="標楷體"/>
                <w:sz w:val="20"/>
                <w:szCs w:val="20"/>
              </w:rPr>
              <w:t>可申請之英檢成績限定如下：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1.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同學如欲申請轉至英文二</w:t>
            </w:r>
            <w:r w:rsidRPr="00F517E8">
              <w:rPr>
                <w:rFonts w:eastAsia="標楷體"/>
                <w:sz w:val="20"/>
                <w:szCs w:val="20"/>
              </w:rPr>
              <w:t>( Level 2)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/>
                <w:sz w:val="20"/>
                <w:szCs w:val="20"/>
              </w:rPr>
              <w:t>1</w:t>
            </w:r>
            <w:r w:rsidRPr="00F517E8">
              <w:rPr>
                <w:rFonts w:eastAsia="標楷體" w:hint="eastAsia"/>
                <w:sz w:val="20"/>
                <w:szCs w:val="20"/>
              </w:rPr>
              <w:t>20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2.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同學如欲申請轉至英文三</w:t>
            </w:r>
            <w:r w:rsidRPr="00F517E8">
              <w:rPr>
                <w:rFonts w:eastAsia="標楷體"/>
                <w:sz w:val="20"/>
                <w:szCs w:val="20"/>
              </w:rPr>
              <w:t>( Level 3)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/>
                <w:sz w:val="20"/>
                <w:szCs w:val="20"/>
              </w:rPr>
              <w:t>1</w:t>
            </w:r>
            <w:r w:rsidRPr="00F517E8">
              <w:rPr>
                <w:rFonts w:eastAsia="標楷體" w:hint="eastAsia"/>
                <w:sz w:val="20"/>
                <w:szCs w:val="20"/>
              </w:rPr>
              <w:t>45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3.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同學如欲申請轉至英文四</w:t>
            </w:r>
            <w:r w:rsidRPr="00F517E8">
              <w:rPr>
                <w:rFonts w:eastAsia="標楷體"/>
                <w:sz w:val="20"/>
                <w:szCs w:val="20"/>
              </w:rPr>
              <w:t>( Level 4)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 w:hint="eastAsia"/>
                <w:sz w:val="20"/>
                <w:szCs w:val="20"/>
              </w:rPr>
              <w:t>170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4.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同學如欲申請轉至英文五</w:t>
            </w:r>
            <w:r w:rsidRPr="00F517E8">
              <w:rPr>
                <w:rFonts w:eastAsia="標楷體"/>
                <w:sz w:val="20"/>
                <w:szCs w:val="20"/>
              </w:rPr>
              <w:t>( Level 5)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 w:hint="eastAsia"/>
                <w:sz w:val="20"/>
                <w:szCs w:val="20"/>
              </w:rPr>
              <w:t>201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5.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同學如欲申請轉至英文六</w:t>
            </w:r>
            <w:r w:rsidRPr="00F517E8">
              <w:rPr>
                <w:rFonts w:eastAsia="標楷體"/>
                <w:sz w:val="20"/>
                <w:szCs w:val="20"/>
              </w:rPr>
              <w:t>( Level 6)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/>
                <w:sz w:val="20"/>
                <w:szCs w:val="20"/>
              </w:rPr>
              <w:t>2</w:t>
            </w:r>
            <w:r w:rsidRPr="00F517E8">
              <w:rPr>
                <w:rFonts w:eastAsia="標楷體" w:hint="eastAsia"/>
                <w:sz w:val="20"/>
                <w:szCs w:val="20"/>
              </w:rPr>
              <w:t>20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6.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同學如欲申請轉至英文七</w:t>
            </w:r>
            <w:r w:rsidRPr="00F517E8">
              <w:rPr>
                <w:rFonts w:eastAsia="標楷體"/>
                <w:sz w:val="20"/>
                <w:szCs w:val="20"/>
              </w:rPr>
              <w:t>( Level 7)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/>
                <w:sz w:val="20"/>
                <w:szCs w:val="20"/>
              </w:rPr>
              <w:t>2</w:t>
            </w:r>
            <w:r w:rsidRPr="00F517E8">
              <w:rPr>
                <w:rFonts w:eastAsia="標楷體" w:hint="eastAsia"/>
                <w:sz w:val="20"/>
                <w:szCs w:val="20"/>
              </w:rPr>
              <w:t>40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 w:hint="eastAsia"/>
                <w:sz w:val="20"/>
                <w:szCs w:val="20"/>
              </w:rPr>
              <w:t>7</w:t>
            </w:r>
            <w:r w:rsidRPr="00F517E8">
              <w:rPr>
                <w:rFonts w:eastAsia="標楷體"/>
                <w:sz w:val="20"/>
                <w:szCs w:val="20"/>
              </w:rPr>
              <w:t>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同學如欲申請轉至英文八</w:t>
            </w:r>
            <w:r w:rsidRPr="00F517E8">
              <w:rPr>
                <w:rFonts w:eastAsia="標楷體"/>
                <w:sz w:val="20"/>
                <w:szCs w:val="20"/>
              </w:rPr>
              <w:t>( Level 8)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 w:hint="eastAsia"/>
                <w:sz w:val="20"/>
                <w:szCs w:val="20"/>
              </w:rPr>
              <w:t>260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661" w:hangingChars="100" w:hanging="200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 w:hint="eastAsia"/>
                <w:sz w:val="20"/>
                <w:szCs w:val="20"/>
              </w:rPr>
              <w:t>8</w:t>
            </w:r>
            <w:r w:rsidRPr="00F517E8">
              <w:rPr>
                <w:rFonts w:eastAsia="標楷體"/>
                <w:sz w:val="20"/>
                <w:szCs w:val="20"/>
              </w:rPr>
              <w:t xml:space="preserve">. 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</w:t>
            </w:r>
            <w:r w:rsidRPr="00F517E8">
              <w:rPr>
                <w:rFonts w:eastAsia="標楷體" w:hint="eastAsia"/>
                <w:sz w:val="20"/>
                <w:szCs w:val="20"/>
              </w:rPr>
              <w:t>九</w:t>
            </w:r>
            <w:r w:rsidRPr="00F517E8">
              <w:rPr>
                <w:rFonts w:eastAsia="標楷體"/>
                <w:sz w:val="20"/>
                <w:szCs w:val="20"/>
              </w:rPr>
              <w:t xml:space="preserve">( Level </w:t>
            </w:r>
            <w:r w:rsidRPr="00F517E8">
              <w:rPr>
                <w:rFonts w:eastAsia="標楷體" w:hint="eastAsia"/>
                <w:sz w:val="20"/>
                <w:szCs w:val="20"/>
              </w:rPr>
              <w:t>9</w:t>
            </w:r>
            <w:r w:rsidRPr="00F517E8">
              <w:rPr>
                <w:rFonts w:eastAsia="標楷體"/>
                <w:sz w:val="20"/>
                <w:szCs w:val="20"/>
              </w:rPr>
              <w:t>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 w:hint="eastAsia"/>
                <w:sz w:val="20"/>
                <w:szCs w:val="20"/>
              </w:rPr>
              <w:t>286</w:t>
            </w:r>
            <w:r w:rsidRPr="00F517E8">
              <w:rPr>
                <w:rFonts w:eastAsia="標楷體"/>
                <w:sz w:val="20"/>
                <w:szCs w:val="20"/>
              </w:rPr>
              <w:t>分</w:t>
            </w:r>
            <w:r w:rsidRPr="00F517E8">
              <w:rPr>
                <w:rFonts w:eastAsia="標楷體" w:hint="eastAsia"/>
                <w:sz w:val="20"/>
                <w:szCs w:val="20"/>
              </w:rPr>
              <w:t>以上</w:t>
            </w:r>
            <w:r w:rsidRPr="00F517E8">
              <w:rPr>
                <w:rFonts w:eastAsia="標楷體"/>
                <w:sz w:val="20"/>
                <w:szCs w:val="20"/>
              </w:rPr>
              <w:t>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 w:hint="eastAsia"/>
                <w:sz w:val="20"/>
                <w:szCs w:val="20"/>
              </w:rPr>
              <w:t>9</w:t>
            </w:r>
            <w:r w:rsidRPr="00F517E8">
              <w:rPr>
                <w:rFonts w:eastAsia="標楷體"/>
                <w:sz w:val="20"/>
                <w:szCs w:val="20"/>
              </w:rPr>
              <w:t>.</w:t>
            </w:r>
            <w:r w:rsidRPr="00F517E8">
              <w:rPr>
                <w:rFonts w:eastAsia="標楷體"/>
                <w:sz w:val="20"/>
                <w:szCs w:val="20"/>
              </w:rPr>
              <w:t>申請者請填妥申請表，並請提出相關英檢成績證明影本。</w:t>
            </w:r>
          </w:p>
          <w:p w:rsidR="005E49BA" w:rsidRPr="00F517E8" w:rsidRDefault="005E49BA" w:rsidP="00690F11">
            <w:pPr>
              <w:ind w:left="434" w:hangingChars="217" w:hanging="434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三、</w:t>
            </w:r>
            <w:r w:rsidRPr="00F517E8">
              <w:rPr>
                <w:rFonts w:eastAsia="標楷體"/>
                <w:sz w:val="20"/>
                <w:szCs w:val="20"/>
              </w:rPr>
              <w:tab/>
            </w:r>
            <w:r w:rsidRPr="00F517E8">
              <w:rPr>
                <w:rFonts w:eastAsia="標楷體"/>
                <w:sz w:val="20"/>
                <w:szCs w:val="20"/>
              </w:rPr>
              <w:t>承辦單位</w:t>
            </w:r>
            <w:r w:rsidRPr="00F517E8">
              <w:rPr>
                <w:rFonts w:eastAsia="標楷體"/>
                <w:b/>
                <w:sz w:val="20"/>
                <w:szCs w:val="20"/>
              </w:rPr>
              <w:t>第一階段</w:t>
            </w:r>
            <w:r w:rsidRPr="00F517E8">
              <w:rPr>
                <w:rFonts w:eastAsia="標楷體"/>
                <w:sz w:val="20"/>
                <w:szCs w:val="20"/>
              </w:rPr>
              <w:t>審核將視該申請同學之</w:t>
            </w:r>
            <w:r w:rsidRPr="00F517E8">
              <w:rPr>
                <w:rFonts w:eastAsia="標楷體" w:hint="eastAsia"/>
                <w:sz w:val="20"/>
                <w:szCs w:val="20"/>
              </w:rPr>
              <w:t>有效</w:t>
            </w:r>
            <w:r w:rsidRPr="00F517E8">
              <w:rPr>
                <w:rFonts w:eastAsia="標楷體"/>
                <w:sz w:val="20"/>
                <w:szCs w:val="20"/>
              </w:rPr>
              <w:t>英檢成績，符合資格者將可進入第二階段審核。</w:t>
            </w:r>
            <w:r w:rsidRPr="00F517E8">
              <w:rPr>
                <w:rFonts w:eastAsia="標楷體"/>
                <w:b/>
                <w:sz w:val="20"/>
                <w:szCs w:val="20"/>
              </w:rPr>
              <w:t>第二階段</w:t>
            </w:r>
            <w:r w:rsidRPr="00F517E8">
              <w:rPr>
                <w:rFonts w:eastAsia="標楷體"/>
                <w:sz w:val="20"/>
                <w:szCs w:val="20"/>
              </w:rPr>
              <w:t>審核將視同學於現任班級之當學期成績排名</w:t>
            </w:r>
            <w:r w:rsidRPr="00F517E8">
              <w:rPr>
                <w:rFonts w:eastAsia="標楷體"/>
                <w:sz w:val="20"/>
                <w:szCs w:val="20"/>
              </w:rPr>
              <w:t>(</w:t>
            </w:r>
            <w:r w:rsidRPr="00F517E8">
              <w:rPr>
                <w:rFonts w:eastAsia="標楷體"/>
                <w:sz w:val="20"/>
                <w:szCs w:val="20"/>
                <w:u w:val="single"/>
              </w:rPr>
              <w:t>班級排名前</w:t>
            </w:r>
            <w:r w:rsidRPr="00F517E8">
              <w:rPr>
                <w:rFonts w:eastAsia="標楷體" w:hint="eastAsia"/>
                <w:sz w:val="20"/>
                <w:szCs w:val="20"/>
                <w:u w:val="single"/>
              </w:rPr>
              <w:t>5</w:t>
            </w:r>
            <w:r w:rsidRPr="00F517E8">
              <w:rPr>
                <w:rFonts w:eastAsia="標楷體"/>
                <w:sz w:val="20"/>
                <w:szCs w:val="20"/>
                <w:u w:val="single"/>
              </w:rPr>
              <w:t>0%</w:t>
            </w:r>
            <w:r w:rsidRPr="00F517E8">
              <w:rPr>
                <w:rFonts w:eastAsia="標楷體"/>
                <w:sz w:val="20"/>
                <w:szCs w:val="20"/>
                <w:u w:val="single"/>
              </w:rPr>
              <w:t>，</w:t>
            </w:r>
            <w:r w:rsidRPr="00F517E8">
              <w:rPr>
                <w:rFonts w:eastAsia="標楷體" w:hint="eastAsia"/>
                <w:sz w:val="20"/>
                <w:szCs w:val="20"/>
                <w:u w:val="single"/>
              </w:rPr>
              <w:t>至多</w:t>
            </w:r>
            <w:r w:rsidRPr="00F517E8">
              <w:rPr>
                <w:rFonts w:eastAsia="標楷體"/>
                <w:sz w:val="20"/>
                <w:szCs w:val="20"/>
                <w:u w:val="single"/>
              </w:rPr>
              <w:t>可晉升</w:t>
            </w:r>
            <w:r w:rsidRPr="00F517E8">
              <w:rPr>
                <w:rFonts w:eastAsia="標楷體" w:hint="eastAsia"/>
                <w:b/>
                <w:sz w:val="20"/>
                <w:szCs w:val="20"/>
                <w:u w:val="single"/>
              </w:rPr>
              <w:t>三</w:t>
            </w:r>
            <w:r w:rsidRPr="00F517E8">
              <w:rPr>
                <w:rFonts w:eastAsia="標楷體"/>
                <w:sz w:val="20"/>
                <w:szCs w:val="20"/>
                <w:u w:val="single"/>
              </w:rPr>
              <w:t>級</w:t>
            </w:r>
            <w:r w:rsidRPr="00F517E8">
              <w:rPr>
                <w:rFonts w:eastAsia="標楷體"/>
                <w:sz w:val="20"/>
                <w:szCs w:val="20"/>
              </w:rPr>
              <w:t>)</w:t>
            </w:r>
            <w:r w:rsidRPr="00F517E8">
              <w:rPr>
                <w:rFonts w:eastAsia="標楷體"/>
                <w:sz w:val="20"/>
                <w:szCs w:val="20"/>
              </w:rPr>
              <w:t>，於綜合評估後，再決定是否通過學生之升</w:t>
            </w:r>
            <w:r w:rsidRPr="00F517E8">
              <w:rPr>
                <w:rFonts w:eastAsia="標楷體" w:hint="eastAsia"/>
                <w:sz w:val="20"/>
                <w:szCs w:val="26"/>
              </w:rPr>
              <w:t>級</w:t>
            </w:r>
            <w:r w:rsidRPr="00F517E8">
              <w:rPr>
                <w:rFonts w:eastAsia="標楷體"/>
                <w:sz w:val="20"/>
                <w:szCs w:val="20"/>
              </w:rPr>
              <w:t>申請。</w:t>
            </w:r>
          </w:p>
          <w:p w:rsidR="005E49BA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四、最後名單以承辦單位之公告為主</w:t>
            </w:r>
            <w:r w:rsidRPr="00F517E8">
              <w:rPr>
                <w:rFonts w:eastAsia="標楷體" w:hint="eastAsia"/>
                <w:sz w:val="20"/>
                <w:szCs w:val="20"/>
              </w:rPr>
              <w:t>，請同學務必於開學前上網查詢課表</w:t>
            </w:r>
            <w:r w:rsidRPr="00F517E8">
              <w:rPr>
                <w:rFonts w:eastAsia="標楷體"/>
                <w:sz w:val="20"/>
                <w:szCs w:val="20"/>
              </w:rPr>
              <w:t>。</w:t>
            </w:r>
          </w:p>
          <w:p w:rsidR="004E67BC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五、【提醒】一旦成功升</w:t>
            </w:r>
            <w:r w:rsidRPr="00F517E8">
              <w:rPr>
                <w:rFonts w:eastAsia="標楷體" w:hint="eastAsia"/>
                <w:sz w:val="20"/>
                <w:szCs w:val="26"/>
              </w:rPr>
              <w:t>級</w:t>
            </w:r>
            <w:r w:rsidRPr="00F517E8">
              <w:rPr>
                <w:rFonts w:eastAsia="標楷體"/>
                <w:sz w:val="20"/>
                <w:szCs w:val="20"/>
              </w:rPr>
              <w:t>之同學，須另購買新班級所使用之教材。</w:t>
            </w:r>
          </w:p>
          <w:p w:rsidR="005E49BA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 w:hint="eastAsia"/>
                <w:sz w:val="20"/>
                <w:szCs w:val="20"/>
              </w:rPr>
              <w:t>六、依據</w:t>
            </w:r>
            <w:r w:rsidRPr="00F517E8">
              <w:rPr>
                <w:rFonts w:eastAsia="標楷體" w:hint="eastAsia"/>
                <w:sz w:val="20"/>
                <w:szCs w:val="20"/>
              </w:rPr>
              <w:t>105</w:t>
            </w:r>
            <w:r w:rsidRPr="00F517E8">
              <w:rPr>
                <w:rFonts w:eastAsia="標楷體" w:hint="eastAsia"/>
                <w:sz w:val="20"/>
                <w:szCs w:val="20"/>
              </w:rPr>
              <w:t>學年度第</w:t>
            </w:r>
            <w:r w:rsidRPr="00F517E8">
              <w:rPr>
                <w:rFonts w:eastAsia="標楷體" w:hint="eastAsia"/>
                <w:sz w:val="20"/>
                <w:szCs w:val="20"/>
              </w:rPr>
              <w:t>2</w:t>
            </w:r>
            <w:r w:rsidRPr="00F517E8">
              <w:rPr>
                <w:rFonts w:eastAsia="標楷體" w:hint="eastAsia"/>
                <w:sz w:val="20"/>
                <w:szCs w:val="20"/>
              </w:rPr>
              <w:t>學期第</w:t>
            </w:r>
            <w:r w:rsidRPr="00F517E8">
              <w:rPr>
                <w:rFonts w:eastAsia="標楷體" w:hint="eastAsia"/>
                <w:sz w:val="20"/>
                <w:szCs w:val="20"/>
              </w:rPr>
              <w:t>6</w:t>
            </w:r>
            <w:r w:rsidRPr="00F517E8">
              <w:rPr>
                <w:rFonts w:eastAsia="標楷體" w:hint="eastAsia"/>
                <w:sz w:val="20"/>
                <w:szCs w:val="20"/>
              </w:rPr>
              <w:t>次英語教學中心課程會議決議（日期：</w:t>
            </w:r>
            <w:r w:rsidRPr="00F517E8">
              <w:rPr>
                <w:rFonts w:eastAsia="標楷體" w:hint="eastAsia"/>
                <w:sz w:val="20"/>
                <w:szCs w:val="20"/>
              </w:rPr>
              <w:t>106.06.08</w:t>
            </w:r>
            <w:r w:rsidRPr="00F517E8">
              <w:rPr>
                <w:rFonts w:eastAsia="標楷體" w:hint="eastAsia"/>
                <w:sz w:val="20"/>
                <w:szCs w:val="20"/>
              </w:rPr>
              <w:t>）辦理。</w:t>
            </w:r>
          </w:p>
        </w:tc>
      </w:tr>
      <w:tr w:rsidR="00F517E8" w:rsidRPr="00F517E8" w:rsidTr="00690F11">
        <w:tc>
          <w:tcPr>
            <w:tcW w:w="10141" w:type="dxa"/>
            <w:gridSpan w:val="7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5E49BA" w:rsidRPr="00F517E8" w:rsidRDefault="005E49BA" w:rsidP="00690F11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F517E8" w:rsidRPr="00F517E8" w:rsidTr="00690F11">
        <w:tc>
          <w:tcPr>
            <w:tcW w:w="10141" w:type="dxa"/>
            <w:gridSpan w:val="7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※下方由承辦單位填寫即可。</w:t>
            </w:r>
            <w:r w:rsidRPr="00F517E8">
              <w:rPr>
                <w:rFonts w:eastAsia="標楷體" w:hAnsi="標楷體" w:hint="eastAsia"/>
                <w:b/>
              </w:rPr>
              <w:t>No need to fill in here.</w:t>
            </w:r>
          </w:p>
        </w:tc>
      </w:tr>
      <w:tr w:rsidR="00F517E8" w:rsidRPr="00F517E8" w:rsidTr="00690F11">
        <w:tc>
          <w:tcPr>
            <w:tcW w:w="1493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 w:hAnsi="標楷體"/>
                <w:b/>
              </w:rPr>
            </w:pPr>
            <w:r w:rsidRPr="00F517E8">
              <w:rPr>
                <w:rFonts w:eastAsia="標楷體" w:hAnsi="標楷體" w:hint="eastAsia"/>
                <w:b/>
              </w:rPr>
              <w:t>有效</w:t>
            </w:r>
            <w:r w:rsidRPr="00F517E8">
              <w:rPr>
                <w:rFonts w:eastAsia="標楷體" w:hAnsi="標楷體"/>
                <w:b/>
              </w:rPr>
              <w:t>英檢</w:t>
            </w:r>
          </w:p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成績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班級排名</w:t>
            </w:r>
            <w:r w:rsidRPr="00F517E8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是否可晉級</w:t>
            </w:r>
            <w:r w:rsidRPr="00F517E8">
              <w:rPr>
                <w:rFonts w:eastAsia="標楷體" w:hAnsi="標楷體" w:hint="eastAsia"/>
                <w:b/>
              </w:rPr>
              <w:t>?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Ansi="標楷體" w:hint="eastAsia"/>
                <w:b/>
              </w:rPr>
              <w:t>可</w:t>
            </w:r>
            <w:r w:rsidRPr="00F517E8">
              <w:rPr>
                <w:rFonts w:eastAsia="標楷體" w:hAnsi="標楷體"/>
                <w:b/>
              </w:rPr>
              <w:t>晉升之</w:t>
            </w:r>
            <w:r w:rsidRPr="00F517E8">
              <w:rPr>
                <w:rFonts w:eastAsia="標楷體"/>
                <w:b/>
              </w:rPr>
              <w:t>Level</w:t>
            </w:r>
            <w:r w:rsidRPr="00F517E8">
              <w:rPr>
                <w:rFonts w:eastAsia="標楷體" w:hint="eastAsia"/>
                <w:b/>
              </w:rPr>
              <w:t xml:space="preserve"> / Group </w:t>
            </w:r>
          </w:p>
        </w:tc>
        <w:tc>
          <w:tcPr>
            <w:tcW w:w="2581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int="eastAsia"/>
                <w:b/>
              </w:rPr>
              <w:t>承辦人</w:t>
            </w:r>
            <w:r w:rsidRPr="00F517E8">
              <w:rPr>
                <w:rFonts w:eastAsia="標楷體" w:hint="eastAsia"/>
                <w:b/>
              </w:rPr>
              <w:t xml:space="preserve"> </w:t>
            </w:r>
          </w:p>
        </w:tc>
      </w:tr>
      <w:tr w:rsidR="00F517E8" w:rsidRPr="00F517E8" w:rsidTr="00690F11">
        <w:trPr>
          <w:trHeight w:val="668"/>
        </w:trPr>
        <w:tc>
          <w:tcPr>
            <w:tcW w:w="1493" w:type="dxa"/>
            <w:tcBorders>
              <w:left w:val="dotDash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int="eastAsia"/>
                <w:b/>
              </w:rPr>
              <w:t>是</w:t>
            </w:r>
            <w:r w:rsidRPr="00F517E8">
              <w:rPr>
                <w:rFonts w:eastAsia="標楷體" w:hint="eastAsia"/>
                <w:b/>
              </w:rPr>
              <w:t>/</w:t>
            </w:r>
            <w:r w:rsidRPr="00F517E8">
              <w:rPr>
                <w:rFonts w:eastAsia="標楷體" w:hint="eastAsia"/>
                <w:b/>
              </w:rPr>
              <w:t>否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</w:p>
        </w:tc>
      </w:tr>
      <w:tr w:rsidR="00F517E8" w:rsidRPr="00F517E8" w:rsidTr="00690F11">
        <w:trPr>
          <w:trHeight w:val="490"/>
        </w:trPr>
        <w:tc>
          <w:tcPr>
            <w:tcW w:w="4500" w:type="dxa"/>
            <w:gridSpan w:val="4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評審教師簽名</w:t>
            </w:r>
          </w:p>
        </w:tc>
        <w:tc>
          <w:tcPr>
            <w:tcW w:w="5641" w:type="dxa"/>
            <w:gridSpan w:val="3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 w:hAnsi="標楷體"/>
                <w:b/>
              </w:rPr>
            </w:pPr>
            <w:r w:rsidRPr="00F517E8">
              <w:rPr>
                <w:rFonts w:eastAsia="標楷體" w:hAnsi="標楷體" w:hint="eastAsia"/>
                <w:b/>
              </w:rPr>
              <w:t>英語教學中心</w:t>
            </w:r>
            <w:r w:rsidRPr="00F517E8">
              <w:rPr>
                <w:rFonts w:eastAsia="標楷體" w:hAnsi="標楷體"/>
                <w:b/>
              </w:rPr>
              <w:t>主任簽名</w:t>
            </w:r>
          </w:p>
        </w:tc>
      </w:tr>
      <w:tr w:rsidR="00F517E8" w:rsidRPr="00F517E8" w:rsidTr="00690F11">
        <w:trPr>
          <w:trHeight w:val="700"/>
        </w:trPr>
        <w:tc>
          <w:tcPr>
            <w:tcW w:w="4500" w:type="dxa"/>
            <w:gridSpan w:val="4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641" w:type="dxa"/>
            <w:gridSpan w:val="3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both"/>
              <w:rPr>
                <w:rFonts w:eastAsia="標楷體"/>
                <w:b/>
              </w:rPr>
            </w:pPr>
          </w:p>
        </w:tc>
      </w:tr>
      <w:tr w:rsidR="005E49BA" w:rsidRPr="00F517E8" w:rsidTr="00690F11">
        <w:trPr>
          <w:trHeight w:val="890"/>
        </w:trPr>
        <w:tc>
          <w:tcPr>
            <w:tcW w:w="10141" w:type="dxa"/>
            <w:gridSpan w:val="7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相關意見備註：</w:t>
            </w:r>
          </w:p>
        </w:tc>
      </w:tr>
    </w:tbl>
    <w:p w:rsidR="005E49BA" w:rsidRPr="00F517E8" w:rsidRDefault="005E49BA" w:rsidP="00BD180F"/>
    <w:sectPr w:rsidR="005E49BA" w:rsidRPr="00F517E8" w:rsidSect="00145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E6" w:rsidRDefault="00F369E6" w:rsidP="00BD180F">
      <w:r>
        <w:separator/>
      </w:r>
    </w:p>
  </w:endnote>
  <w:endnote w:type="continuationSeparator" w:id="0">
    <w:p w:rsidR="00F369E6" w:rsidRDefault="00F369E6" w:rsidP="00B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E6" w:rsidRDefault="00F369E6" w:rsidP="00BD180F">
      <w:r>
        <w:separator/>
      </w:r>
    </w:p>
  </w:footnote>
  <w:footnote w:type="continuationSeparator" w:id="0">
    <w:p w:rsidR="00F369E6" w:rsidRDefault="00F369E6" w:rsidP="00BD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85"/>
    <w:rsid w:val="00044F4B"/>
    <w:rsid w:val="000D466C"/>
    <w:rsid w:val="00154DDF"/>
    <w:rsid w:val="001612DD"/>
    <w:rsid w:val="004E67BC"/>
    <w:rsid w:val="005B6374"/>
    <w:rsid w:val="005D0417"/>
    <w:rsid w:val="005E49BA"/>
    <w:rsid w:val="006A04AB"/>
    <w:rsid w:val="00754085"/>
    <w:rsid w:val="007B0B6B"/>
    <w:rsid w:val="008C2B54"/>
    <w:rsid w:val="00910BF5"/>
    <w:rsid w:val="009D3108"/>
    <w:rsid w:val="00B80E0E"/>
    <w:rsid w:val="00BD180F"/>
    <w:rsid w:val="00D45D38"/>
    <w:rsid w:val="00DF1712"/>
    <w:rsid w:val="00EA1AF3"/>
    <w:rsid w:val="00F369E6"/>
    <w:rsid w:val="00F517E8"/>
    <w:rsid w:val="00F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B1E3D"/>
  <w15:docId w15:val="{EB2347A0-69DE-4583-B894-3CCBCD83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te"/>
    <w:next w:val="2"/>
    <w:qFormat/>
    <w:rsid w:val="00754085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08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75408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21">
    <w:name w:val="toc 2"/>
    <w:basedOn w:val="a"/>
    <w:next w:val="a"/>
    <w:autoRedefine/>
    <w:uiPriority w:val="39"/>
    <w:unhideWhenUsed/>
    <w:qFormat/>
    <w:rsid w:val="00754085"/>
    <w:pPr>
      <w:ind w:left="240"/>
      <w:jc w:val="center"/>
    </w:pPr>
    <w:rPr>
      <w:rFonts w:ascii="標楷體" w:eastAsia="標楷體" w:hAnsi="標楷體"/>
      <w:b/>
      <w:bCs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54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D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1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18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1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18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dcterms:created xsi:type="dcterms:W3CDTF">2019-03-19T05:54:00Z</dcterms:created>
  <dcterms:modified xsi:type="dcterms:W3CDTF">2019-03-19T05:54:00Z</dcterms:modified>
</cp:coreProperties>
</file>